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14" w:rsidRPr="00E05F14" w:rsidRDefault="00E05F14" w:rsidP="00E05F14">
      <w:pPr>
        <w:jc w:val="center"/>
        <w:rPr>
          <w:lang w:val="en-US"/>
        </w:rPr>
      </w:pPr>
      <w:r w:rsidRPr="00E05F14">
        <w:rPr>
          <w:lang w:val="en-US"/>
        </w:rPr>
        <w:t xml:space="preserve">Regional Capacity Building Workshop </w:t>
      </w:r>
      <w:r w:rsidRPr="00E05F14">
        <w:rPr>
          <w:rFonts w:asciiTheme="majorHAnsi" w:hAnsiTheme="majorHAnsi" w:cstheme="majorHAnsi"/>
          <w:i/>
          <w:sz w:val="22"/>
          <w:szCs w:val="22"/>
          <w:lang w:val="en-US"/>
        </w:rPr>
        <w:t>for NWFPs in Eastern Europe, Central Asia and Caucasus</w:t>
      </w:r>
      <w:r w:rsidRPr="00E05F14">
        <w:rPr>
          <w:lang w:val="en-US"/>
        </w:rPr>
        <w:t xml:space="preserve"> </w:t>
      </w:r>
    </w:p>
    <w:p w:rsidR="00E05F14" w:rsidRPr="00E05F14" w:rsidRDefault="00E05F14" w:rsidP="00E05F14">
      <w:pPr>
        <w:jc w:val="center"/>
        <w:rPr>
          <w:lang w:val="en-US"/>
        </w:rPr>
      </w:pPr>
      <w:r w:rsidRPr="00E05F14">
        <w:rPr>
          <w:lang w:val="en-US"/>
        </w:rPr>
        <w:t>Field Visit</w:t>
      </w:r>
    </w:p>
    <w:p w:rsidR="00E05F14" w:rsidRPr="00E05F14" w:rsidRDefault="00E05F14" w:rsidP="00E05F14">
      <w:pPr>
        <w:jc w:val="center"/>
        <w:rPr>
          <w:lang w:val="en-US"/>
        </w:rPr>
      </w:pPr>
      <w:r w:rsidRPr="00E05F14">
        <w:rPr>
          <w:lang w:val="en-US"/>
        </w:rPr>
        <w:t xml:space="preserve">10 October 2024 </w:t>
      </w:r>
      <w:r w:rsidR="00750027" w:rsidRPr="00E05F14">
        <w:rPr>
          <w:lang w:val="en-US"/>
        </w:rPr>
        <w:t>Thursday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08:00-09:00 Depart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from Training Center </w:t>
      </w: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for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Kabaağaç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Vi</w:t>
      </w:r>
      <w:bookmarkStart w:id="0" w:name="_GoBack"/>
      <w:bookmarkEnd w:id="0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llage,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Seydikemer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Muğla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>, Türkiye (</w:t>
      </w:r>
      <w:r>
        <w:rPr>
          <w:rFonts w:asciiTheme="majorHAnsi" w:hAnsiTheme="majorHAnsi" w:cstheme="majorHAnsi"/>
          <w:sz w:val="22"/>
          <w:szCs w:val="22"/>
          <w:lang w:val="en-US"/>
        </w:rPr>
        <w:t>21 km</w:t>
      </w: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>09:00-11:00 Visiting Truffle Orchards and Greenhouses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noProof/>
          <w:sz w:val="22"/>
          <w:szCs w:val="22"/>
          <w:lang w:val="en-US" w:eastAsia="tr-TR"/>
        </w:rPr>
        <w:drawing>
          <wp:inline distT="0" distB="0" distL="0" distR="0" wp14:anchorId="16C39858" wp14:editId="68B82FBF">
            <wp:extent cx="4937760" cy="2864576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6090E2.tmp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224" cy="28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11:00-12:00 Depart to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Yanıklar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Location- </w:t>
      </w:r>
      <w:r>
        <w:rPr>
          <w:rFonts w:asciiTheme="majorHAnsi" w:hAnsiTheme="majorHAnsi" w:cstheme="majorHAnsi"/>
          <w:sz w:val="22"/>
          <w:szCs w:val="22"/>
          <w:lang w:val="en-US"/>
        </w:rPr>
        <w:t>(37 km)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noProof/>
          <w:sz w:val="22"/>
          <w:szCs w:val="22"/>
          <w:lang w:val="en-US" w:eastAsia="tr-TR"/>
        </w:rPr>
        <w:drawing>
          <wp:inline distT="0" distB="0" distL="0" distR="0" wp14:anchorId="7D0CB309" wp14:editId="6B3D5BC0">
            <wp:extent cx="4941013" cy="3444875"/>
            <wp:effectExtent l="0" t="0" r="0" b="317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0C1D7.tmp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640" cy="345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12:00-14</w:t>
      </w: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:00 Lunch at the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Yanıklar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Forest Fire Control Location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14:00-16</w:t>
      </w: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:00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Depart to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Dikmen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Honey Forest (29 km) </w:t>
      </w:r>
      <w:r w:rsidRPr="00E05F14">
        <w:rPr>
          <w:rFonts w:asciiTheme="majorHAnsi" w:hAnsiTheme="majorHAnsi" w:cstheme="majorHAnsi"/>
          <w:sz w:val="22"/>
          <w:szCs w:val="22"/>
          <w:lang w:val="en-US"/>
        </w:rPr>
        <w:t>Behaves and Beekeepers on the way</w:t>
      </w:r>
      <w:r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 </w:t>
      </w:r>
      <w:proofErr w:type="spellStart"/>
      <w:r w:rsidRPr="00E05F14">
        <w:rPr>
          <w:rFonts w:asciiTheme="majorHAnsi" w:hAnsiTheme="majorHAnsi" w:cstheme="majorHAnsi"/>
          <w:i/>
          <w:sz w:val="22"/>
          <w:szCs w:val="22"/>
          <w:lang w:val="en-US"/>
        </w:rPr>
        <w:t>Marchalina</w:t>
      </w:r>
      <w:proofErr w:type="spellEnd"/>
      <w:r w:rsidRPr="00E05F14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proofErr w:type="spellStart"/>
      <w:r w:rsidRPr="00E05F14">
        <w:rPr>
          <w:rFonts w:asciiTheme="majorHAnsi" w:hAnsiTheme="majorHAnsi" w:cstheme="majorHAnsi"/>
          <w:i/>
          <w:sz w:val="22"/>
          <w:szCs w:val="22"/>
          <w:lang w:val="en-US"/>
        </w:rPr>
        <w:t>hellenica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site around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Karacaören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Fethiye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>/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Muğla</w:t>
      </w:r>
      <w:proofErr w:type="spellEnd"/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17:00-19:00 Dinner -Cultural Event in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Karacaören</w:t>
      </w:r>
      <w:proofErr w:type="spellEnd"/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 Village</w:t>
      </w:r>
      <w:r w:rsidR="00750027">
        <w:rPr>
          <w:rFonts w:asciiTheme="majorHAnsi" w:hAnsiTheme="majorHAnsi" w:cstheme="majorHAnsi"/>
          <w:sz w:val="22"/>
          <w:szCs w:val="22"/>
          <w:lang w:val="en-US"/>
        </w:rPr>
        <w:t xml:space="preserve"> (5 km)</w:t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noProof/>
          <w:sz w:val="22"/>
          <w:szCs w:val="22"/>
          <w:lang w:val="en-US" w:eastAsia="tr-TR"/>
        </w:rPr>
        <w:drawing>
          <wp:inline distT="0" distB="0" distL="0" distR="0" wp14:anchorId="2BF5BBC7" wp14:editId="0D3191D8">
            <wp:extent cx="5760720" cy="3024505"/>
            <wp:effectExtent l="0" t="0" r="0" b="444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60390F.tmp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 xml:space="preserve">19:30 Depart to </w:t>
      </w:r>
      <w:proofErr w:type="spellStart"/>
      <w:r w:rsidRPr="00E05F14">
        <w:rPr>
          <w:rFonts w:asciiTheme="majorHAnsi" w:hAnsiTheme="majorHAnsi" w:cstheme="majorHAnsi"/>
          <w:sz w:val="22"/>
          <w:szCs w:val="22"/>
          <w:lang w:val="en-US"/>
        </w:rPr>
        <w:t>Fethiye</w:t>
      </w:r>
      <w:proofErr w:type="spellEnd"/>
    </w:p>
    <w:p w:rsidR="00E05F14" w:rsidRPr="00E05F14" w:rsidRDefault="00E05F14" w:rsidP="00E05F14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E05F14">
        <w:rPr>
          <w:rFonts w:asciiTheme="majorHAnsi" w:hAnsiTheme="majorHAnsi" w:cstheme="majorHAnsi"/>
          <w:sz w:val="22"/>
          <w:szCs w:val="22"/>
          <w:lang w:val="en-US"/>
        </w:rPr>
        <w:t>20:00 End of day</w:t>
      </w:r>
    </w:p>
    <w:p w:rsidR="00E05F14" w:rsidRPr="00E05F14" w:rsidRDefault="00E05F14" w:rsidP="00E05F14">
      <w:pPr>
        <w:rPr>
          <w:lang w:val="en-US"/>
        </w:rPr>
      </w:pPr>
    </w:p>
    <w:p w:rsidR="00E05F14" w:rsidRPr="00E05F14" w:rsidRDefault="00E05F14">
      <w:pPr>
        <w:rPr>
          <w:lang w:val="en-US"/>
        </w:rPr>
      </w:pPr>
    </w:p>
    <w:sectPr w:rsidR="00E05F14" w:rsidRPr="00E0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81"/>
    <w:rsid w:val="00332EE5"/>
    <w:rsid w:val="003A6091"/>
    <w:rsid w:val="00614FF8"/>
    <w:rsid w:val="00750027"/>
    <w:rsid w:val="007B083B"/>
    <w:rsid w:val="008350CF"/>
    <w:rsid w:val="00BF7747"/>
    <w:rsid w:val="00DA1D86"/>
    <w:rsid w:val="00DE5181"/>
    <w:rsid w:val="00E05F14"/>
    <w:rsid w:val="00E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7E81"/>
  <w15:chartTrackingRefBased/>
  <w15:docId w15:val="{4D454CCB-48C3-41DF-B264-CEA2E9F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k1">
    <w:name w:val="heading 1"/>
    <w:basedOn w:val="Normal"/>
    <w:next w:val="Normal"/>
    <w:link w:val="Balk1Char"/>
    <w:qFormat/>
    <w:rsid w:val="00DA1D86"/>
    <w:pPr>
      <w:keepNext/>
      <w:outlineLvl w:val="0"/>
    </w:pPr>
    <w:rPr>
      <w:b/>
      <w:bCs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DA1D86"/>
    <w:rPr>
      <w:b/>
      <w:bCs/>
      <w:sz w:val="24"/>
      <w:szCs w:val="24"/>
      <w:lang w:val="en-US"/>
    </w:rPr>
  </w:style>
  <w:style w:type="paragraph" w:customStyle="1" w:styleId="Stil1">
    <w:name w:val="Stil1"/>
    <w:basedOn w:val="Balk1"/>
    <w:link w:val="Stil1Char"/>
    <w:autoRedefine/>
    <w:qFormat/>
    <w:rsid w:val="00BF7747"/>
    <w:pPr>
      <w:spacing w:before="120" w:after="120"/>
    </w:pPr>
    <w:rPr>
      <w:rFonts w:ascii="Calibri Light" w:hAnsi="Calibri Light"/>
    </w:rPr>
  </w:style>
  <w:style w:type="character" w:customStyle="1" w:styleId="Stil1Char">
    <w:name w:val="Stil1 Char"/>
    <w:basedOn w:val="Balk1Char"/>
    <w:link w:val="Stil1"/>
    <w:rsid w:val="00BF7747"/>
    <w:rPr>
      <w:rFonts w:ascii="Calibri Light" w:hAnsi="Calibri Light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Info Note for Field Visit-10 October 2024-Thursday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Belen</dc:creator>
  <cp:keywords/>
  <dc:description/>
  <cp:lastModifiedBy>İsmail Belen</cp:lastModifiedBy>
  <cp:revision>2</cp:revision>
  <dcterms:created xsi:type="dcterms:W3CDTF">2024-10-02T19:00:00Z</dcterms:created>
  <dcterms:modified xsi:type="dcterms:W3CDTF">2024-10-02T19:11:00Z</dcterms:modified>
</cp:coreProperties>
</file>